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7"/>
        <w:gridCol w:w="972"/>
        <w:gridCol w:w="811"/>
        <w:gridCol w:w="1719"/>
        <w:gridCol w:w="81"/>
        <w:gridCol w:w="2747"/>
        <w:gridCol w:w="326"/>
        <w:gridCol w:w="1194"/>
      </w:tblGrid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016CF7">
            <w:pPr>
              <w:rPr>
                <w:bCs/>
                <w:sz w:val="22"/>
                <w:szCs w:val="22"/>
                <w:lang w:val="sr-Cyrl-CS"/>
              </w:rPr>
            </w:pPr>
            <w:r w:rsidRPr="00E53BC2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E53BC2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E53BC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53BC2">
              <w:rPr>
                <w:bCs/>
                <w:sz w:val="22"/>
                <w:szCs w:val="22"/>
              </w:rPr>
              <w:t>:</w:t>
            </w:r>
            <w:r w:rsidRPr="00E53BC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16CF7" w:rsidRPr="000C34BB">
              <w:rPr>
                <w:b/>
                <w:bCs/>
                <w:sz w:val="22"/>
                <w:szCs w:val="22"/>
              </w:rPr>
              <w:t>МБИ</w:t>
            </w:r>
            <w:r w:rsidRPr="000C34B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bCs/>
                <w:sz w:val="22"/>
                <w:szCs w:val="22"/>
                <w:lang w:val="en-US"/>
              </w:rPr>
            </w:pPr>
            <w:r w:rsidRPr="00E53BC2">
              <w:rPr>
                <w:sz w:val="22"/>
                <w:szCs w:val="22"/>
                <w:lang w:val="sr-Cyrl-CS"/>
              </w:rPr>
              <w:t xml:space="preserve">Врста </w:t>
            </w:r>
            <w:r w:rsidRPr="00E53BC2">
              <w:rPr>
                <w:sz w:val="22"/>
                <w:szCs w:val="22"/>
                <w:lang w:val="ru-RU"/>
              </w:rPr>
              <w:t>и ниво студија: мастер  студиј</w:t>
            </w:r>
            <w:r w:rsidRPr="00E53BC2">
              <w:rPr>
                <w:sz w:val="22"/>
                <w:szCs w:val="22"/>
                <w:lang w:val="en-US"/>
              </w:rPr>
              <w:t>e</w:t>
            </w:r>
            <w:r w:rsidRPr="00E53BC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sz w:val="22"/>
                <w:szCs w:val="22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Назив предмета: Библиографски истраживачки методи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E53BC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E53BC2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E53BC2">
              <w:rPr>
                <w:sz w:val="22"/>
                <w:szCs w:val="22"/>
                <w:lang w:val="ru-RU"/>
              </w:rPr>
              <w:t>)</w:t>
            </w:r>
            <w:r w:rsidRPr="00E53BC2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proofErr w:type="spellStart"/>
            <w:r w:rsidRPr="00E53BC2">
              <w:rPr>
                <w:b/>
                <w:bCs/>
                <w:sz w:val="22"/>
                <w:szCs w:val="22"/>
                <w:lang w:val="sr-Cyrl-CS"/>
              </w:rPr>
              <w:t>Боријанка</w:t>
            </w:r>
            <w:proofErr w:type="spellEnd"/>
            <w:r w:rsidRPr="00E53BC2">
              <w:rPr>
                <w:b/>
                <w:bCs/>
                <w:sz w:val="22"/>
                <w:szCs w:val="22"/>
                <w:lang w:val="sr-Cyrl-CS"/>
              </w:rPr>
              <w:t xml:space="preserve"> В. Трајковић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sz w:val="22"/>
                <w:szCs w:val="22"/>
              </w:rPr>
            </w:pPr>
            <w:r w:rsidRPr="00E53BC2">
              <w:rPr>
                <w:bCs/>
                <w:sz w:val="22"/>
                <w:szCs w:val="22"/>
                <w:lang w:val="sr-Cyrl-CS"/>
              </w:rPr>
              <w:t>Статус предмета: Обавезан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E53BC2">
              <w:rPr>
                <w:bCs/>
                <w:sz w:val="22"/>
                <w:szCs w:val="22"/>
              </w:rPr>
              <w:t>:</w:t>
            </w:r>
            <w:r w:rsidRPr="00E53BC2">
              <w:rPr>
                <w:bCs/>
                <w:sz w:val="22"/>
                <w:szCs w:val="22"/>
                <w:lang w:val="sr-Cyrl-CS"/>
              </w:rPr>
              <w:t xml:space="preserve"> 6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bCs/>
                <w:sz w:val="22"/>
                <w:szCs w:val="22"/>
                <w:lang w:val="sr-Cyrl-CS"/>
              </w:rPr>
              <w:t>Услов</w:t>
            </w:r>
            <w:r w:rsidRPr="00E53BC2">
              <w:rPr>
                <w:bCs/>
                <w:sz w:val="22"/>
                <w:szCs w:val="22"/>
              </w:rPr>
              <w:t>:</w:t>
            </w:r>
            <w:r w:rsidRPr="00E53BC2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53BC2">
              <w:rPr>
                <w:bCs/>
                <w:sz w:val="22"/>
                <w:szCs w:val="22"/>
                <w:lang w:val="sr-Cyrl-CS"/>
              </w:rPr>
              <w:t>Одслушана</w:t>
            </w:r>
            <w:proofErr w:type="spellEnd"/>
            <w:r w:rsidRPr="00E53BC2">
              <w:rPr>
                <w:bCs/>
                <w:sz w:val="22"/>
                <w:szCs w:val="22"/>
                <w:lang w:val="sr-Cyrl-CS"/>
              </w:rPr>
              <w:t xml:space="preserve"> предавања, Вежбе; Израда пројекта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937687">
            <w:pPr>
              <w:rPr>
                <w:b/>
                <w:bCs/>
                <w:sz w:val="22"/>
                <w:szCs w:val="22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93768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E53BC2">
              <w:rPr>
                <w:sz w:val="22"/>
                <w:szCs w:val="22"/>
                <w:lang w:val="sr-Cyrl-CS"/>
              </w:rPr>
              <w:t xml:space="preserve"> </w:t>
            </w:r>
            <w:r w:rsidRPr="00E53BC2">
              <w:rPr>
                <w:bCs/>
                <w:color w:val="000000"/>
                <w:spacing w:val="-2"/>
                <w:sz w:val="22"/>
                <w:szCs w:val="22"/>
              </w:rPr>
              <w:t xml:space="preserve">Савладавање </w:t>
            </w:r>
            <w:r w:rsidRPr="00E53BC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 xml:space="preserve">библиографских, научних и истраживачких метода у библиотекарству и друштвеним наукама. Упознавање савремених библиотекарских и библиографских сервиса у свету, њихова </w:t>
            </w:r>
            <w:proofErr w:type="spellStart"/>
            <w:r w:rsidRPr="00E53BC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>импелементација</w:t>
            </w:r>
            <w:proofErr w:type="spellEnd"/>
            <w:r w:rsidRPr="00E53BC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 xml:space="preserve">, уз поузданост и ваљаност као критеријуме методолошких проверавања. 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937687" w:rsidP="0093768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="0080186D" w:rsidRPr="00E53BC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 xml:space="preserve"> Способност примене стечених знања и вештина; самостално учешће у библиографском истраживачком процесу  у свим фазама рада; вођење пројеката у области библиотекарства и других друштвених наука уз употребу  савремени,х релевантних истраживачких метода.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0186D" w:rsidRPr="00E53BC2" w:rsidRDefault="0080186D" w:rsidP="00FF6B40">
            <w:p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r w:rsidRPr="00E53BC2">
              <w:rPr>
                <w:sz w:val="22"/>
                <w:szCs w:val="22"/>
                <w:lang w:val="sr-Cyrl-CS"/>
              </w:rPr>
              <w:t xml:space="preserve"> Појам истраживања у библиотекарству</w:t>
            </w:r>
          </w:p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proofErr w:type="spellStart"/>
            <w:r w:rsidRPr="00E53BC2">
              <w:rPr>
                <w:sz w:val="22"/>
                <w:szCs w:val="22"/>
                <w:lang w:val="sr-Cyrl-CS"/>
              </w:rPr>
              <w:t>Интердисциплинарност</w:t>
            </w:r>
            <w:proofErr w:type="spellEnd"/>
            <w:r w:rsidRPr="00E53BC2">
              <w:rPr>
                <w:sz w:val="22"/>
                <w:szCs w:val="22"/>
                <w:lang w:val="sr-Cyrl-CS"/>
              </w:rPr>
              <w:t xml:space="preserve"> и специфичности истраживања и истраживачки метод на подручју </w:t>
            </w:r>
          </w:p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библиотекарства.</w:t>
            </w:r>
          </w:p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r w:rsidRPr="00E53BC2">
              <w:rPr>
                <w:sz w:val="22"/>
                <w:szCs w:val="22"/>
                <w:lang w:val="sr-Cyrl-CS"/>
              </w:rPr>
              <w:t xml:space="preserve"> Социолошки методи; Компаративни методи.                                   </w:t>
            </w:r>
          </w:p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r w:rsidRPr="00E53BC2">
              <w:rPr>
                <w:sz w:val="22"/>
                <w:szCs w:val="22"/>
                <w:lang w:val="sr-Cyrl-CS"/>
              </w:rPr>
              <w:t xml:space="preserve">Суштина научног метода; Врсте научних метода. </w:t>
            </w:r>
          </w:p>
          <w:p w:rsidR="0080186D" w:rsidRPr="00E53BC2" w:rsidRDefault="0080186D" w:rsidP="00FF6B40">
            <w:pPr>
              <w:jc w:val="both"/>
              <w:rPr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- Облици библиографског рада.</w:t>
            </w:r>
          </w:p>
          <w:p w:rsidR="0080186D" w:rsidRPr="00E53BC2" w:rsidRDefault="0080186D" w:rsidP="00FF6B40">
            <w:pPr>
              <w:jc w:val="both"/>
              <w:rPr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- Теорија и историја библиографије.</w:t>
            </w:r>
          </w:p>
          <w:p w:rsidR="0080186D" w:rsidRPr="00E53BC2" w:rsidRDefault="0080186D" w:rsidP="00FF6B40">
            <w:pPr>
              <w:jc w:val="both"/>
              <w:rPr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- Врсте библиографија; Библиографска студија и библиографска критика..</w:t>
            </w:r>
          </w:p>
          <w:p w:rsidR="0080186D" w:rsidRPr="00E53BC2" w:rsidRDefault="00937687" w:rsidP="00FF6B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80186D" w:rsidRPr="00E53BC2">
              <w:rPr>
                <w:sz w:val="22"/>
                <w:szCs w:val="22"/>
                <w:lang w:val="sr-Cyrl-CS"/>
              </w:rPr>
              <w:t xml:space="preserve">  </w:t>
            </w:r>
            <w:proofErr w:type="spellStart"/>
            <w:r w:rsidR="0080186D" w:rsidRPr="00E53BC2">
              <w:rPr>
                <w:sz w:val="22"/>
                <w:szCs w:val="22"/>
                <w:lang w:val="sr-Cyrl-CS"/>
              </w:rPr>
              <w:t>Библиометрија</w:t>
            </w:r>
            <w:proofErr w:type="spellEnd"/>
            <w:r w:rsidR="0080186D" w:rsidRPr="00E53BC2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="0080186D" w:rsidRPr="00E53BC2">
              <w:rPr>
                <w:sz w:val="22"/>
                <w:szCs w:val="22"/>
                <w:lang w:val="sr-Cyrl-CS"/>
              </w:rPr>
              <w:t>информетрија</w:t>
            </w:r>
            <w:proofErr w:type="spellEnd"/>
            <w:r w:rsidR="0080186D" w:rsidRPr="00E53BC2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80186D" w:rsidRPr="00E53BC2">
              <w:rPr>
                <w:sz w:val="22"/>
                <w:szCs w:val="22"/>
                <w:lang w:val="sr-Cyrl-CS"/>
              </w:rPr>
              <w:t>сциентометрија</w:t>
            </w:r>
            <w:proofErr w:type="spellEnd"/>
            <w:r w:rsidR="0080186D" w:rsidRPr="00E53BC2">
              <w:rPr>
                <w:sz w:val="22"/>
                <w:szCs w:val="22"/>
                <w:lang w:val="sr-Cyrl-CS"/>
              </w:rPr>
              <w:t>.</w:t>
            </w:r>
          </w:p>
          <w:p w:rsidR="0080186D" w:rsidRPr="00E53BC2" w:rsidRDefault="0080186D" w:rsidP="00FF6B40">
            <w:pPr>
              <w:rPr>
                <w:iCs/>
                <w:color w:val="000000"/>
                <w:spacing w:val="4"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-  Савремена информациона наука и библиотечки и библиографски сервиси.</w:t>
            </w:r>
          </w:p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r w:rsidRPr="00E53BC2">
              <w:rPr>
                <w:sz w:val="22"/>
                <w:szCs w:val="22"/>
                <w:lang w:val="sr-Cyrl-CS"/>
              </w:rPr>
              <w:t xml:space="preserve"> Квантитативне и квалитативне евалуације књижних фондова и система.</w:t>
            </w:r>
          </w:p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iCs/>
                <w:color w:val="000000"/>
                <w:spacing w:val="4"/>
                <w:sz w:val="22"/>
                <w:szCs w:val="22"/>
              </w:rPr>
              <w:t xml:space="preserve">- </w:t>
            </w:r>
            <w:r w:rsidRPr="00E53BC2">
              <w:rPr>
                <w:sz w:val="22"/>
                <w:szCs w:val="22"/>
                <w:lang w:val="sr-Cyrl-CS"/>
              </w:rPr>
              <w:t xml:space="preserve"> Истраживања о употребљивости.</w:t>
            </w:r>
            <w:r w:rsidRPr="00E53BC2">
              <w:rPr>
                <w:iCs/>
                <w:color w:val="000000"/>
                <w:spacing w:val="4"/>
                <w:sz w:val="22"/>
                <w:szCs w:val="22"/>
                <w:lang w:val="sr-Cyrl-CS"/>
              </w:rPr>
              <w:t xml:space="preserve"> </w:t>
            </w:r>
          </w:p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E53BC2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E53BC2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80186D" w:rsidRPr="00E53BC2" w:rsidRDefault="0080186D" w:rsidP="00FF6B40">
            <w:pPr>
              <w:rPr>
                <w:iCs/>
                <w:sz w:val="22"/>
                <w:szCs w:val="22"/>
              </w:rPr>
            </w:pPr>
            <w:r w:rsidRPr="00E53BC2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E53BC2">
              <w:rPr>
                <w:iCs/>
                <w:sz w:val="22"/>
                <w:szCs w:val="22"/>
                <w:lang w:val="sr-Cyrl-CS"/>
              </w:rPr>
              <w:t>Студијски истраживачки рад на пројекту.</w:t>
            </w:r>
            <w:r w:rsidRPr="00E53BC2">
              <w:rPr>
                <w:i/>
                <w:iCs/>
                <w:sz w:val="22"/>
                <w:szCs w:val="22"/>
                <w:lang w:val="sr-Cyrl-CS"/>
              </w:rPr>
              <w:t xml:space="preserve">                              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937687" w:rsidRPr="00937687" w:rsidRDefault="0080186D" w:rsidP="00937687">
            <w:pPr>
              <w:pStyle w:val="HTMLPreformatted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sr-Cyrl-CS"/>
              </w:rPr>
            </w:pPr>
            <w:r w:rsidRPr="0093768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  <w:r w:rsidRPr="00937687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2"/>
                <w:szCs w:val="22"/>
                <w:lang w:val="ru-RU"/>
              </w:rPr>
              <w:t>:</w:t>
            </w:r>
          </w:p>
          <w:p w:rsidR="00937687" w:rsidRPr="00937687" w:rsidRDefault="00937687" w:rsidP="00937687">
            <w:pPr>
              <w:pStyle w:val="HTMLPreformatte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Марија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Клеут</w:t>
            </w:r>
            <w:proofErr w:type="gramStart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.(</w:t>
            </w:r>
            <w:proofErr w:type="gram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2008). 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Научно дело од истраживања до штамп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</w:rPr>
              <w:t>e.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Београд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 : </w:t>
            </w:r>
            <w:proofErr w:type="spellStart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Академска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књига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37687" w:rsidRPr="00937687" w:rsidRDefault="00937687" w:rsidP="00937687">
            <w:pPr>
              <w:pStyle w:val="HTMLPreformatte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>Petar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 xml:space="preserve"> </w:t>
            </w:r>
            <w:proofErr w:type="spellStart"/>
            <w:proofErr w:type="gramStart"/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>Kozić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1994).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 xml:space="preserve"> 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sr-Latn-CS"/>
              </w:rPr>
              <w:t>Metodologija naučnoistraživačkog rada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 xml:space="preserve"> Beograd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937687" w:rsidRPr="00937687" w:rsidRDefault="00937687" w:rsidP="00937687">
            <w:pPr>
              <w:pStyle w:val="HTMLPreformatted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 xml:space="preserve">3.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Li, Kuba; Džon, </w:t>
            </w:r>
            <w:proofErr w:type="spellStart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Koking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 (2003). 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sr-Cyrl-CS"/>
              </w:rPr>
              <w:t>Metodologija izrade naučnog teksta : kako se piše u društvenim naukama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. Podgorica : CID.</w:t>
            </w:r>
          </w:p>
          <w:p w:rsidR="00937687" w:rsidRPr="00937687" w:rsidRDefault="00937687" w:rsidP="00937687">
            <w:pPr>
              <w:pStyle w:val="HTMLPreformatted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Dobrivoje, Mihailović</w:t>
            </w:r>
            <w:proofErr w:type="gramStart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.(</w:t>
            </w:r>
            <w:proofErr w:type="gramEnd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1999). 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sr-Cyrl-CS"/>
              </w:rPr>
              <w:t>Metodologija naučnih istraživanja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. Beograd : Fakultet  organizacionih nauka.</w:t>
            </w:r>
          </w:p>
          <w:p w:rsidR="0080186D" w:rsidRPr="00E53BC2" w:rsidRDefault="00937687" w:rsidP="00937687">
            <w:pPr>
              <w:pStyle w:val="HTMLPreformatted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sr-Cyrl-CS"/>
              </w:rPr>
            </w:pP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Војислав, Максимовић. (2003). </w:t>
            </w:r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sr-Cyrl-CS"/>
              </w:rPr>
              <w:t xml:space="preserve">Основе теорије библиографије са </w:t>
            </w:r>
            <w:proofErr w:type="spellStart"/>
            <w:r w:rsidRPr="00937687">
              <w:rPr>
                <w:rFonts w:ascii="Times New Roman" w:hAnsi="Times New Roman" w:cs="Times New Roman"/>
                <w:i/>
                <w:sz w:val="22"/>
                <w:szCs w:val="22"/>
                <w:lang w:val="sr-Cyrl-CS"/>
              </w:rPr>
              <w:t>примјерима.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Српско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Сарајево-Пале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 xml:space="preserve"> 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937687">
              <w:rPr>
                <w:rFonts w:ascii="Times New Roman" w:hAnsi="Times New Roman" w:cs="Times New Roman"/>
                <w:sz w:val="22"/>
                <w:szCs w:val="22"/>
                <w:lang w:val="sr-Latn-CS"/>
              </w:rPr>
              <w:t>Ф</w:t>
            </w:r>
            <w:proofErr w:type="spellStart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илозофски</w:t>
            </w:r>
            <w:proofErr w:type="spellEnd"/>
            <w:r w:rsidRPr="00937687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 факултет Универзитета у Српском Сарајеву</w:t>
            </w:r>
            <w:r w:rsidRPr="0093768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0186D" w:rsidRPr="00E53BC2" w:rsidTr="0080186D">
        <w:tc>
          <w:tcPr>
            <w:tcW w:w="7767" w:type="dxa"/>
            <w:gridSpan w:val="6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E53BC2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E53BC2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E53BC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sz w:val="22"/>
                <w:szCs w:val="22"/>
                <w:lang w:val="en-US"/>
              </w:rPr>
              <w:t>часови</w:t>
            </w:r>
            <w:proofErr w:type="spellEnd"/>
          </w:p>
        </w:tc>
      </w:tr>
      <w:tr w:rsidR="0080186D" w:rsidRPr="00E53BC2" w:rsidTr="0080186D">
        <w:tc>
          <w:tcPr>
            <w:tcW w:w="1437" w:type="dxa"/>
          </w:tcPr>
          <w:p w:rsidR="0080186D" w:rsidRPr="00E53BC2" w:rsidRDefault="0080186D" w:rsidP="00FF6B40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>:</w:t>
            </w:r>
          </w:p>
          <w:p w:rsidR="0080186D" w:rsidRPr="00E53BC2" w:rsidRDefault="00937687" w:rsidP="00FF6B4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72" w:type="dxa"/>
          </w:tcPr>
          <w:p w:rsidR="0080186D" w:rsidRPr="00E53BC2" w:rsidRDefault="0080186D" w:rsidP="00FF6B40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>:</w:t>
            </w:r>
          </w:p>
          <w:p w:rsidR="0080186D" w:rsidRPr="00E53BC2" w:rsidRDefault="00937687" w:rsidP="00FF6B4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2530" w:type="dxa"/>
            <w:gridSpan w:val="2"/>
          </w:tcPr>
          <w:p w:rsidR="0080186D" w:rsidRPr="00E53BC2" w:rsidRDefault="0080186D" w:rsidP="00FF6B40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Други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облици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наставе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828" w:type="dxa"/>
            <w:gridSpan w:val="2"/>
          </w:tcPr>
          <w:p w:rsidR="0080186D" w:rsidRPr="00937687" w:rsidRDefault="0080186D" w:rsidP="00937687">
            <w:pPr>
              <w:rPr>
                <w:bCs/>
                <w:sz w:val="22"/>
                <w:szCs w:val="22"/>
              </w:rPr>
            </w:pP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E53BC2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520" w:type="dxa"/>
            <w:gridSpan w:val="2"/>
            <w:vMerge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937687">
            <w:pPr>
              <w:rPr>
                <w:sz w:val="22"/>
                <w:szCs w:val="22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93768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E53BC2">
              <w:rPr>
                <w:sz w:val="22"/>
                <w:szCs w:val="22"/>
                <w:lang w:val="sr-Cyrl-CS"/>
              </w:rPr>
              <w:t xml:space="preserve">Предавања, активно учешће на предавањима, вежбе, тимски рад на истраживачком пројекту. </w:t>
            </w:r>
          </w:p>
        </w:tc>
      </w:tr>
      <w:tr w:rsidR="0080186D" w:rsidRPr="00E53BC2" w:rsidTr="0080186D">
        <w:tc>
          <w:tcPr>
            <w:tcW w:w="9287" w:type="dxa"/>
            <w:gridSpan w:val="8"/>
          </w:tcPr>
          <w:p w:rsidR="0080186D" w:rsidRPr="00E53BC2" w:rsidRDefault="0080186D" w:rsidP="00FF6B40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E53BC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80186D" w:rsidRPr="00E53BC2" w:rsidTr="0080186D">
        <w:tc>
          <w:tcPr>
            <w:tcW w:w="3220" w:type="dxa"/>
            <w:gridSpan w:val="3"/>
          </w:tcPr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00" w:type="dxa"/>
            <w:gridSpan w:val="2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53BC2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073" w:type="dxa"/>
            <w:gridSpan w:val="2"/>
            <w:shd w:val="clear" w:color="auto" w:fill="auto"/>
          </w:tcPr>
          <w:p w:rsidR="0080186D" w:rsidRPr="00E53BC2" w:rsidRDefault="0080186D" w:rsidP="00FF6B40">
            <w:pPr>
              <w:rPr>
                <w:sz w:val="22"/>
                <w:szCs w:val="22"/>
                <w:lang w:val="en-US"/>
              </w:rPr>
            </w:pPr>
            <w:proofErr w:type="spellStart"/>
            <w:r w:rsidRPr="00E53BC2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E53BC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BC2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E53BC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E53BC2">
              <w:rPr>
                <w:i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80186D" w:rsidRPr="00E53BC2" w:rsidTr="0080186D">
        <w:tc>
          <w:tcPr>
            <w:tcW w:w="3220" w:type="dxa"/>
            <w:gridSpan w:val="3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00" w:type="dxa"/>
            <w:gridSpan w:val="2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3BC2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E53BC2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73" w:type="dxa"/>
            <w:gridSpan w:val="2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94" w:type="dxa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80186D" w:rsidRPr="00E53BC2" w:rsidTr="0080186D">
        <w:tc>
          <w:tcPr>
            <w:tcW w:w="3220" w:type="dxa"/>
            <w:gridSpan w:val="3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00" w:type="dxa"/>
            <w:gridSpan w:val="2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3BC2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E53BC2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73" w:type="dxa"/>
            <w:gridSpan w:val="2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усмени испит</w:t>
            </w:r>
          </w:p>
        </w:tc>
        <w:tc>
          <w:tcPr>
            <w:tcW w:w="1194" w:type="dxa"/>
            <w:shd w:val="clear" w:color="auto" w:fill="auto"/>
          </w:tcPr>
          <w:p w:rsidR="0080186D" w:rsidRPr="00E53BC2" w:rsidRDefault="0080186D" w:rsidP="00FF6B40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E53BC2">
              <w:rPr>
                <w:b/>
                <w:iCs/>
                <w:sz w:val="22"/>
                <w:szCs w:val="22"/>
                <w:lang w:val="sr-Cyrl-CS"/>
              </w:rPr>
              <w:t>60</w:t>
            </w:r>
          </w:p>
        </w:tc>
      </w:tr>
      <w:tr w:rsidR="0080186D" w:rsidRPr="00E53BC2" w:rsidTr="0080186D">
        <w:tc>
          <w:tcPr>
            <w:tcW w:w="3220" w:type="dxa"/>
            <w:gridSpan w:val="3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00" w:type="dxa"/>
            <w:gridSpan w:val="2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073" w:type="dxa"/>
            <w:gridSpan w:val="2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3BC2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194" w:type="dxa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80186D" w:rsidRPr="00E53BC2" w:rsidTr="0080186D">
        <w:tc>
          <w:tcPr>
            <w:tcW w:w="3220" w:type="dxa"/>
            <w:gridSpan w:val="3"/>
          </w:tcPr>
          <w:p w:rsidR="0080186D" w:rsidRPr="00E53BC2" w:rsidRDefault="0080186D" w:rsidP="00FF6B40">
            <w:pPr>
              <w:rPr>
                <w:sz w:val="22"/>
                <w:szCs w:val="22"/>
                <w:lang w:val="sr-Cyrl-CS"/>
              </w:rPr>
            </w:pPr>
            <w:r w:rsidRPr="00E53BC2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00" w:type="dxa"/>
            <w:gridSpan w:val="2"/>
          </w:tcPr>
          <w:p w:rsidR="0080186D" w:rsidRPr="00E53BC2" w:rsidRDefault="0080186D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073" w:type="dxa"/>
            <w:gridSpan w:val="2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94" w:type="dxa"/>
            <w:shd w:val="clear" w:color="auto" w:fill="auto"/>
          </w:tcPr>
          <w:p w:rsidR="0080186D" w:rsidRPr="00E53BC2" w:rsidRDefault="0080186D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AB179D" w:rsidRPr="00E53BC2" w:rsidRDefault="000C34BB">
      <w:pPr>
        <w:rPr>
          <w:sz w:val="22"/>
          <w:szCs w:val="22"/>
        </w:rPr>
      </w:pPr>
    </w:p>
    <w:sectPr w:rsidR="00AB179D" w:rsidRPr="00E53BC2" w:rsidSect="003A7C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0186D"/>
    <w:rsid w:val="00016CF7"/>
    <w:rsid w:val="000C34BB"/>
    <w:rsid w:val="000F5BEB"/>
    <w:rsid w:val="002D638B"/>
    <w:rsid w:val="00325AF8"/>
    <w:rsid w:val="003A7C44"/>
    <w:rsid w:val="0080186D"/>
    <w:rsid w:val="00937687"/>
    <w:rsid w:val="00DB780C"/>
    <w:rsid w:val="00DD72FC"/>
    <w:rsid w:val="00E1490E"/>
    <w:rsid w:val="00E1537B"/>
    <w:rsid w:val="00E53BC2"/>
    <w:rsid w:val="00FC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8018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80186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rsid w:val="009376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7</cp:revision>
  <dcterms:created xsi:type="dcterms:W3CDTF">2013-04-26T11:19:00Z</dcterms:created>
  <dcterms:modified xsi:type="dcterms:W3CDTF">2013-05-29T07:29:00Z</dcterms:modified>
</cp:coreProperties>
</file>